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拓展训练 2020年浙教版科学九年级上册 第三章 第8节 能量的转化与守恒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基础闯关全练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1．从能量转化的角度来看，下列说法错误的是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A．电风扇工作时主要将电能转化为机械能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B．铅蓄电池充电时化学能转化为电能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C．发电机工作时主要将机械能转化为电能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D．电热水壶工作时主要将电能转化为内能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2．如图3-8-1是某科技馆的一台“永动机”，由5根轻杆和转轴构成，轻杆的末端装有形状记忆合金制成的叶片，进入热水后因叶片伸展“划水”而转动，离开热水后叶片形状迅速复原。关于该“永动机”的说法正确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143000" cy="719455"/>
            <wp:effectExtent l="0" t="0" r="0" b="444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图3-8-1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A．科技发展制造出了永动机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B．叶片转动会使水温升得更高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C．记忆合金是一种新型化合物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D．水的内能转化为转轮的机械能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3．能量的转化和转移是有方向性的。例如，冬天烤火的时候，人们燃烧煤等燃料获得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能，火炉把这些能量自动传给</w:t>
      </w:r>
      <w:r>
        <w:rPr>
          <w:rFonts w:hint="eastAsia"/>
          <w:lang w:eastAsia="zh-CN"/>
        </w:rPr>
        <w:t>周围</w:t>
      </w:r>
      <w:r>
        <w:rPr>
          <w:rFonts w:hint="eastAsia"/>
        </w:rPr>
        <w:t>空气，这些能量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（选填“能”或“不能”）自动聚集起来再次利用。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能力提升全练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1．以下关于能量的说法中正确的是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A．火力发电的能量转化过程是化学能一内能一机械能一电能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B．在热传递过程中，物体吸收热量，则内能增大，温度升高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C．汽油机的一个工作循环过程由四个冲程组成，曲轴转动4周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D．太阳能的实质是原子核的裂变产生的能量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2．下列关于能源和信息的说法正确的是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A．当前核电站利用核聚变发电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B．太阳能电池板将太阳能转化为内能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C．光纤通信利用超声波传递信息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D．卫星通信利用电磁波传递信息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3．关于能量的转化与守恒，下列说法正确的是 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A．任何制造永动机的设想，无论它看上去多么巧妙，都是一种徒劳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B．空调机既能制热，又能制冷，说明热传递不存在方向性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C．由于自然界的能量是守恒的，所以说能源危机不过是杞人忧天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D．一个单摆在来回摆动许多次后总会停下来，说明这个过程的能量不守恒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三年模拟全练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 xml:space="preserve">1．（多选）下列有关机械能的说法中正确的是 </w:t>
      </w:r>
      <w:r>
        <w:rPr>
          <w:rFonts w:hint="eastAsia"/>
          <w:lang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A．只要有力对物体做功，物体的机械能就改变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B．在平衡力作用下运动的小车的动能保持不变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C．苹果从树上掉下落向地面的过程中，增加的动能是由重力势能转化来的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D．只要物体做匀速直线运动，物体的机械能就保持不变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2．如图3-8-2(a)，光滑斜面甲与水平面AB平滑连接，从斜面甲高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处静止释放小球，小球运动到口点静止；如图(b)，在AB上的C点平滑拼接另一光滑斜面乙，已知AB= 3AC。回答下列问题。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2922905" cy="667385"/>
            <wp:effectExtent l="0" t="0" r="10795" b="1841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290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>图3-8-2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(1)如果小球从斜面甲高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处静止释放，则小球在乙斜面到达的最大高度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与H的数量关系是怎么样的？为什么？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(2)要使小球在乙斜面上到达的最大高度变为2h，小球应在甲斜面上多高处静止释放？请说明理由。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五年中考全练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1．2016年浙江最大抽水蓄能电站在缙云开建。其工作原理如图3-8-3所示，用电低谷时（如深夜），电站利用电网多余电能把水从下水库抽到上水库中储存起来；用电高峰时，再利用上水库中的水发电。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2350135" cy="709930"/>
            <wp:effectExtent l="0" t="0" r="1206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5013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1680" w:firstLineChars="800"/>
        <w:textAlignment w:val="auto"/>
        <w:rPr>
          <w:rFonts w:hint="eastAsia"/>
        </w:rPr>
      </w:pPr>
      <w:r>
        <w:rPr>
          <w:rFonts w:hint="eastAsia"/>
        </w:rPr>
        <w:t>图3-8-3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(1)蓄能时，水被抽到上水库中，电能转化为水的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(2)发电时，若该电站上水库可用于发电的库容量为7.86x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米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．上下水库平均水位差637米。上水库中可用于发电的水流到下水库，水的重力做功为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焦。(g=10 N/kg)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2．历史上大国的崛起都反复证明了一个定律：背海而弱，向海则兴。开发利用海洋，是新时代我国能源发展的总体目标。如图3-8-4所示，是我国矗立在东海的风力发电厂，风力发电机靠叶片在风力的推动下转动，带动发电机发电，把风能转化为电能。这种发电机的工作原理是</w:t>
      </w:r>
      <w:r>
        <w:rPr>
          <w:rFonts w:hint="eastAsia"/>
          <w:lang w:val="en-US" w:eastAsia="zh-CN"/>
        </w:rPr>
        <w:t>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069975" cy="704215"/>
            <wp:effectExtent l="0" t="0" r="15875" b="63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图3-8-4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核心素养全练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1．能量具有多种形式，各种形式的能量不是孤立的，而是相互联系的。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(1)物体内部所有分子热运动的动能和势能的总和，叫做物体的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(2)氢气在氧气中燃烧的过程中，发生的能量转化是</w:t>
      </w:r>
      <w:r>
        <w:rPr>
          <w:rFonts w:hint="eastAsia"/>
          <w:lang w:val="en-US" w:eastAsia="zh-CN"/>
        </w:rPr>
        <w:t>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(3)灯泡发光过程中把电能转化为光能和内能，转化的内能散失在空气中，这部分内能无法自动地再转化为电能，这是因为能量的转移和转化具有</w:t>
      </w:r>
      <w:r>
        <w:rPr>
          <w:rFonts w:hint="eastAsia"/>
          <w:lang w:val="en-US" w:eastAsia="zh-CN"/>
        </w:rPr>
        <w:t>____________。</w:t>
      </w:r>
      <w:r>
        <w:rPr>
          <w:rFonts w:hint="eastAsia"/>
        </w:rPr>
        <w:t>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根据能量转化与守恒定律，在与外界没有热传递的条件下，物体内能的增加量与外界对物体做功多少相等。为了验证此规律，某兴趣小组设计了如图3-8-5所示的实验：在容器里装一定质量的水，中间装上带有叶片的转轴，转轴上绕上绳子，绳子另一端通过滑轮与一重物相连；当重物下降时，绳子拉动转轴转动，带动叶片旋转，使容器里的水温度升高，结合水的比热容计算出增加的内能，以此验证水的内能增加量与重物的重力做功多少是否相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337945" cy="1496695"/>
            <wp:effectExtent l="0" t="0" r="14605" b="825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7945" cy="149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图3-8-5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(1)为了完成此实验，除已提供测质量的电子天平外，还需要的测量工具有：</w:t>
      </w:r>
      <w:r>
        <w:rPr>
          <w:rFonts w:hint="eastAsia"/>
          <w:lang w:val="en-US" w:eastAsia="zh-CN"/>
        </w:rPr>
        <w:t>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(2)兴趣小组在实验过程中发现，水内能的增加量小于重物做功的大小，请写出造成这种现象的一种原因：__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(3)改进实验后，获取了如下数据，规律得到验证。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272405" cy="1555115"/>
            <wp:effectExtent l="0" t="0" r="4445" b="698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55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若使容器内相同质量水的温度升高2.5℃，则25千克的重物需下降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第8节  能量的转化与守恒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基础闯关全练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电风扇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作时主要将电能转化为机械能，故A正确：铅蓄电池充电的过程主要将电能转化为化学能，故B错误：发电机发电时主要将机械能转化为电能，故C正确：电热水壶工作时主要将电能转化为内能，故D正确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2．D永动机违背了能量的转化和守恒定律，选项A错误：叶片的转动消耗了水的内能，是内能向机械能的转化，选项B错误；记忆合金不是化合物，合金都是混合物，选项C错误。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3．答案  内  不能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解析能量的转化和转移都是</w:t>
      </w:r>
      <w:r>
        <w:rPr>
          <w:rFonts w:hint="eastAsia"/>
          <w:lang w:eastAsia="zh-CN"/>
        </w:rPr>
        <w:t>有</w:t>
      </w:r>
      <w:r>
        <w:rPr>
          <w:rFonts w:hint="eastAsia"/>
        </w:rPr>
        <w:t>方向性的，冬天烤火时燃料燃烧产生的能量会自动向四周传递，但</w:t>
      </w:r>
      <w:r>
        <w:rPr>
          <w:rFonts w:hint="eastAsia"/>
          <w:lang w:eastAsia="zh-CN"/>
        </w:rPr>
        <w:t>这些</w:t>
      </w:r>
      <w:r>
        <w:rPr>
          <w:rFonts w:hint="eastAsia"/>
        </w:rPr>
        <w:t>能</w:t>
      </w:r>
      <w:r>
        <w:rPr>
          <w:rFonts w:hint="eastAsia"/>
          <w:lang w:val="en-US" w:eastAsia="zh-CN"/>
        </w:rPr>
        <w:t>量</w:t>
      </w:r>
      <w:r>
        <w:rPr>
          <w:rFonts w:hint="eastAsia"/>
        </w:rPr>
        <w:t>不会自动聚集起来再次利用。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能力提升全练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1．A火力发电的过程是把燃料的化学能通过燃烧转化为内能，通过蒸汽轮机将内能转化为机械能，再通过发</w:t>
      </w:r>
      <w:r>
        <w:rPr>
          <w:rFonts w:hint="eastAsia"/>
          <w:lang w:val="en-US" w:eastAsia="zh-CN"/>
        </w:rPr>
        <w:t>电</w:t>
      </w:r>
      <w:r>
        <w:rPr>
          <w:rFonts w:hint="eastAsia"/>
        </w:rPr>
        <w:t>机将机械能转化为电能，选项A正确：物体吸收热量，温度不一定会</w:t>
      </w:r>
      <w:r>
        <w:rPr>
          <w:rFonts w:hint="eastAsia"/>
          <w:lang w:val="en-US" w:eastAsia="zh-CN"/>
        </w:rPr>
        <w:t>升</w:t>
      </w:r>
      <w:r>
        <w:rPr>
          <w:rFonts w:hint="eastAsia"/>
        </w:rPr>
        <w:t>高，如晶体的熔化过程，选项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错误；汽油机的一个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作循环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曲轴转动两周，选项C错误；太阳能的实质是氢核的聚变产生的能</w:t>
      </w:r>
      <w:r>
        <w:rPr>
          <w:rFonts w:hint="eastAsia"/>
          <w:lang w:eastAsia="zh-CN"/>
        </w:rPr>
        <w:t>量</w:t>
      </w:r>
      <w:r>
        <w:rPr>
          <w:rFonts w:hint="eastAsia"/>
        </w:rPr>
        <w:t>，并不是裂变，选项D错误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2．D核电站是利用铀核裂变发生链式反应释放出大量的核能来发电的，故A错误；太阳能电池板是将太阳能转化为电能的装置，故B错误；光纤通信主要是利用激光在光导纤维中传输信息的通信方式，故C错误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卫星通信是利用电磁波来实现的，故D正确。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3．A  能量守恒定律是自然界的普遍规律，能量转化前后的各种形式的能量总和相等。永动机违背了能量守恒定律不可能制成</w:t>
      </w:r>
      <w:r>
        <w:rPr>
          <w:rFonts w:hint="eastAsia"/>
          <w:lang w:eastAsia="zh-CN"/>
        </w:rPr>
        <w:t>；</w:t>
      </w:r>
      <w:r>
        <w:rPr>
          <w:rFonts w:hint="eastAsia"/>
        </w:rPr>
        <w:t>热传递有一定的方向性；能量的转化和转移是有方向性的，我们应该节约能源；单摆最终停下来，是把机械能转化为内能，也遵守能量守恒定律。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三年模拟全练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BC力对物体做功，物体的能量增多，但是增多的不一定是机械能，选项A错误；物体受到平衡力的作用，物体将保持匀速直线运动或静止状态，速度大小没有发生变化，即动能不变，选项B正确：选项C中苹果下落过程中减少的重力势能转化为动能和内能；向上做匀速直线运动的物体动能不变，重力势能增大，机械能改变，选项D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2．答案(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)h=2H/3。小球从释放点到B点静止，减少的机械能等于在AB水平面上由于摩擦而损耗的机械能，因为AB=3AC．所以在.4C上损耗的机械能是AB上的三分之一，所以乙斜面上机械能比甲斜面上时的机械能少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分之一，故上升高度h= 2H/3。  (2) SH/3。小球在乙斜面上升高度2h，即4H/3。因为AC段上损耗的机械能与第一次相同，即损耗H/3高度的机械能，所以原来小球在甲斜面上的释放高度是2</w:t>
      </w:r>
      <w:r>
        <w:rPr>
          <w:rFonts w:hint="eastAsia"/>
          <w:lang w:eastAsia="zh-CN"/>
        </w:rPr>
        <w:t>H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H/3=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H/3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五年中考全练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/>
          <w:lang w:val="en-US"/>
        </w:rPr>
      </w:pPr>
      <w:r>
        <w:rPr>
          <w:rFonts w:hint="eastAsia"/>
        </w:rPr>
        <w:t>1．答案(1)重力势能(2)5.006 82x10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J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解析(1)水被抽到高处的上水库中，消耗了电能，抬高了水位，转化为水的重力势能。(2)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=Fs=Gh=mgh=pVgh=7.86x10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 xml:space="preserve"> m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1.0</w:t>
      </w:r>
      <w:r>
        <w:rPr>
          <w:rFonts w:hint="eastAsia"/>
        </w:rPr>
        <w:t>x10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kg/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 xml:space="preserve"> x10 N/kgx637 m=5.006 82x </w:t>
      </w:r>
      <w:r>
        <w:rPr>
          <w:rFonts w:hint="eastAsia"/>
          <w:lang w:val="en-US" w:eastAsia="zh-CN"/>
        </w:rPr>
        <w:t>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J.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2．答案  电磁感应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风力发电机的叶片在风力的推动下转动，带动发电机的转子转动，线圈切割磁感线产生感应电流，所以这种发电机的</w:t>
      </w:r>
      <w:r>
        <w:rPr>
          <w:rFonts w:hint="eastAsia"/>
          <w:lang w:eastAsia="zh-CN"/>
        </w:rPr>
        <w:t>工</w:t>
      </w:r>
      <w:r>
        <w:rPr>
          <w:rFonts w:hint="eastAsia"/>
        </w:rPr>
        <w:t>作原理是电磁感应。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核心素养全练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1．答案(1)内能(2)化学能转化为内能(3)方向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解析  内能是指构成物体的所有分子的分子动能和分子势能的总和：氢气在氧气中燃烧，把化学能转化为内能；能量在转移和转化过程中具有方向性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2．答案(1)刻度尺、温度计(2)由于转轴处存在摩擦（或液体散热）  (3) 20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从实验表格中测量的物理量可以看出需要测量高度和温度的仪器，即刻度尺和温度计；(2)内能的增加是通过水的温度升高体现的，如果不考虑摩擦、散热损失，水的内能增加量等于重物做功的大小，故造成题中现象的原因是转轴处存在摩擦、液体散热；(3)重物做功的多少与重物的质量和下降高度有关，分析表格中数据知，同质量的水每升高0.5℃，重物质量和下降高度的乘积为“100”，则要升高2.5℃，需要重物的质量和下降高度的乘积等于“500”，所以25千克的重物需下降的高度为</w:t>
      </w:r>
      <w:r>
        <w:drawing>
          <wp:inline distT="0" distB="0" distL="114300" distR="114300">
            <wp:extent cx="285750" cy="390525"/>
            <wp:effectExtent l="0" t="0" r="0" b="889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米= 20米。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73BED"/>
    <w:rsid w:val="2DB95B7C"/>
    <w:rsid w:val="4AF8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2019-10-23T01:02:00Z</dcterms:created>
  <dc:creator>Administrator</dc:creator>
  <cp:lastModifiedBy>Administrator</cp:lastModifiedBy>
  <dcterms:modified xsi:type="dcterms:W3CDTF">2019-10-29T09:44:04Z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